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247FA" w14:textId="774F60CF" w:rsidR="00EB135F" w:rsidRPr="00174BC8" w:rsidRDefault="00174BC8" w:rsidP="0037633E">
      <w:pPr>
        <w:pBdr>
          <w:bottom w:val="single" w:sz="18" w:space="0" w:color="D1D1C9"/>
        </w:pBdr>
        <w:shd w:val="clear" w:color="auto" w:fill="FFFFFF"/>
        <w:spacing w:after="72"/>
        <w:outlineLvl w:val="2"/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</w:pPr>
      <w:r w:rsidRPr="00174BC8"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t xml:space="preserve">Verb list for </w:t>
      </w:r>
      <w:r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t>SLOs</w:t>
      </w:r>
      <w:r w:rsidR="004D2D7F"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t xml:space="preserve"> – COGNITIVE DOMAIN</w:t>
      </w:r>
      <w:r w:rsidR="0037633E"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t xml:space="preserve"> </w:t>
      </w:r>
      <w:r w:rsidR="00EB135F"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561"/>
        <w:gridCol w:w="1308"/>
        <w:gridCol w:w="1264"/>
        <w:gridCol w:w="1545"/>
        <w:gridCol w:w="1295"/>
      </w:tblGrid>
      <w:tr w:rsidR="00174BC8" w:rsidRPr="00174BC8" w14:paraId="1FA68812" w14:textId="77777777" w:rsidTr="00174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32A84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b/>
                <w:bCs/>
                <w:color w:val="333333"/>
                <w:sz w:val="20"/>
                <w:szCs w:val="20"/>
                <w:lang w:val="en-IN"/>
              </w:rPr>
              <w:t>Remember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2FEEB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b/>
                <w:bCs/>
                <w:color w:val="333333"/>
                <w:sz w:val="20"/>
                <w:szCs w:val="20"/>
                <w:lang w:val="en-IN"/>
              </w:rPr>
              <w:t>Understand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A459A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b/>
                <w:bCs/>
                <w:color w:val="333333"/>
                <w:sz w:val="20"/>
                <w:szCs w:val="20"/>
                <w:lang w:val="en-IN"/>
              </w:rPr>
              <w:t>Apply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D02AE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b/>
                <w:bCs/>
                <w:color w:val="333333"/>
                <w:sz w:val="20"/>
                <w:szCs w:val="20"/>
                <w:lang w:val="en-IN"/>
              </w:rPr>
              <w:t>Analyze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CAFF7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b/>
                <w:bCs/>
                <w:color w:val="333333"/>
                <w:sz w:val="20"/>
                <w:szCs w:val="20"/>
                <w:lang w:val="en-IN"/>
              </w:rPr>
              <w:t>Evaluate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78001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b/>
                <w:bCs/>
                <w:color w:val="333333"/>
                <w:sz w:val="20"/>
                <w:szCs w:val="20"/>
                <w:lang w:val="en-IN"/>
              </w:rPr>
              <w:t>Create</w:t>
            </w:r>
          </w:p>
        </w:tc>
      </w:tr>
      <w:tr w:rsidR="00174BC8" w:rsidRPr="00174BC8" w14:paraId="384E1112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EEEFC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Arrange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3083A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Classify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F41E7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Calculate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03AE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Combine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05D6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Appraise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BF5B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Arrange</w:t>
            </w:r>
          </w:p>
        </w:tc>
      </w:tr>
      <w:tr w:rsidR="00174BC8" w:rsidRPr="00174BC8" w14:paraId="230948CF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1C41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Define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C9D6B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Describe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FDD6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Construct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D6F7E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Figure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AFBA9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Argue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52F6E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Assemble</w:t>
            </w:r>
          </w:p>
        </w:tc>
      </w:tr>
      <w:tr w:rsidR="00174BC8" w:rsidRPr="00174BC8" w14:paraId="29679B0F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AE95E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Locate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78F8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Identify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9A90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Classify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61E8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Find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CEDBD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Assess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9525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Compose</w:t>
            </w:r>
          </w:p>
        </w:tc>
      </w:tr>
      <w:tr w:rsidR="00174BC8" w:rsidRPr="00174BC8" w14:paraId="4DD0F95A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459AE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Recall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129C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Indicate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C684D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Estimate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9FD81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Sketch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F2C2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Defend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DE2C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Create</w:t>
            </w:r>
          </w:p>
        </w:tc>
      </w:tr>
      <w:tr w:rsidR="00174BC8" w:rsidRPr="00174BC8" w14:paraId="017DA924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AD97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Recite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5C064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Organize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2701A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Illustrate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382FD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Solve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51354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Estimate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35B2D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Design</w:t>
            </w:r>
          </w:p>
        </w:tc>
      </w:tr>
      <w:tr w:rsidR="00174BC8" w:rsidRPr="00174BC8" w14:paraId="1D8EFBCE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E6ABF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Describe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202B9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Interpret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F304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Interpret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BC8B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Predict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F1149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Judge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6CEF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Devise</w:t>
            </w:r>
          </w:p>
        </w:tc>
      </w:tr>
      <w:tr w:rsidR="00174BC8" w:rsidRPr="00174BC8" w14:paraId="2077309D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EBD1E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Repeat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9F2F9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Illustrate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B3AD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Appraise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BF6E3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Change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B1437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Predict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3733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Formulate</w:t>
            </w:r>
          </w:p>
        </w:tc>
      </w:tr>
      <w:tr w:rsidR="00174BC8" w:rsidRPr="00174BC8" w14:paraId="572AC46B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0BCA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Identify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1D5F7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Reorganize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A3E4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Contrast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3B93B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Survey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5CFF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Qualify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743A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Invent</w:t>
            </w:r>
          </w:p>
        </w:tc>
      </w:tr>
      <w:tr w:rsidR="00174BC8" w:rsidRPr="00174BC8" w14:paraId="0B8F4F30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E0E8C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Select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0C3E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Translate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7A9B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Criticize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5B70E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Compare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C6011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Rate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E26B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Manage</w:t>
            </w:r>
          </w:p>
        </w:tc>
      </w:tr>
      <w:tr w:rsidR="00174BC8" w:rsidRPr="00174BC8" w14:paraId="1FECF59A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D93B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Quote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8C4EC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Paraphrase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76BB9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Diagnose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C77D1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Diagram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D5E1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Support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ECDE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Modify</w:t>
            </w:r>
          </w:p>
        </w:tc>
      </w:tr>
      <w:tr w:rsidR="00174BC8" w:rsidRPr="00174BC8" w14:paraId="03809515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6C5A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Label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94DB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Summarize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657B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Identify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FEE3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Examine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2423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Critique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32574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Organize</w:t>
            </w:r>
          </w:p>
        </w:tc>
      </w:tr>
      <w:tr w:rsidR="00174BC8" w:rsidRPr="00174BC8" w14:paraId="0E190744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3F41B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Copy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8B9D4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Transform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DC3F9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3E5A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Test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DE20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Recommend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40BE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Plan</w:t>
            </w:r>
          </w:p>
        </w:tc>
      </w:tr>
      <w:tr w:rsidR="00174BC8" w:rsidRPr="00174BC8" w14:paraId="0C30831D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8829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List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687E4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Discuss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7EFBF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55BE3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Modify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2E3B7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6AB9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Prepare</w:t>
            </w:r>
          </w:p>
        </w:tc>
      </w:tr>
      <w:tr w:rsidR="00174BC8" w:rsidRPr="00174BC8" w14:paraId="4C0CB0CD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2B42C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Name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6BE2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Explain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97A3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18119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240B9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9CC3A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Produce</w:t>
            </w:r>
          </w:p>
        </w:tc>
      </w:tr>
      <w:tr w:rsidR="00174BC8" w:rsidRPr="00174BC8" w14:paraId="7810EF71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7793F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State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3386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Defend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6E0EA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F5EA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E165C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CB963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Propose</w:t>
            </w:r>
          </w:p>
        </w:tc>
      </w:tr>
      <w:tr w:rsidR="00174BC8" w:rsidRPr="00174BC8" w14:paraId="6682598D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EB225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5051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Compare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1206A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5736C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9EC3F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90A0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Set up</w:t>
            </w:r>
          </w:p>
        </w:tc>
      </w:tr>
      <w:tr w:rsidR="00174BC8" w:rsidRPr="00174BC8" w14:paraId="2C766E82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25A1A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7762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Report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CA6C9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7471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ED734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2D94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Verify</w:t>
            </w:r>
          </w:p>
        </w:tc>
      </w:tr>
      <w:tr w:rsidR="00174BC8" w:rsidRPr="00174BC8" w14:paraId="58F1F9E8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A326A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CE766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Restate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5F43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5E83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AA62D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5F3AD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Construct</w:t>
            </w:r>
          </w:p>
        </w:tc>
      </w:tr>
      <w:tr w:rsidR="00174BC8" w:rsidRPr="00174BC8" w14:paraId="77DA4924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D0CC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F08ED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Review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64A82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531F8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AE1A4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F35A7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Develop</w:t>
            </w:r>
          </w:p>
        </w:tc>
      </w:tr>
      <w:tr w:rsidR="00174BC8" w:rsidRPr="00174BC8" w14:paraId="75F6A24C" w14:textId="77777777" w:rsidTr="00174BC8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4E57D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4A62E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Rewrite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80E47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86BEB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10410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5D704" w14:textId="77777777" w:rsidR="00174BC8" w:rsidRPr="00174BC8" w:rsidRDefault="00174BC8" w:rsidP="00174BC8">
            <w:pPr>
              <w:spacing w:after="240"/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</w:pPr>
            <w:r w:rsidRPr="00174BC8">
              <w:rPr>
                <w:rFonts w:ascii="Lucida Grande" w:hAnsi="Lucida Grande" w:cs="Lucida Grande"/>
                <w:color w:val="333333"/>
                <w:sz w:val="20"/>
                <w:szCs w:val="20"/>
                <w:lang w:val="en-IN"/>
              </w:rPr>
              <w:t> </w:t>
            </w:r>
          </w:p>
        </w:tc>
      </w:tr>
    </w:tbl>
    <w:p w14:paraId="11BD228A" w14:textId="77777777" w:rsidR="006256BC" w:rsidRDefault="00174BC8" w:rsidP="00174BC8">
      <w:pPr>
        <w:shd w:val="clear" w:color="auto" w:fill="FFFFFF"/>
        <w:spacing w:after="240"/>
        <w:rPr>
          <w:rFonts w:ascii="Lucida Grande" w:hAnsi="Lucida Grande" w:cs="Lucida Grande"/>
          <w:i/>
          <w:iCs/>
          <w:color w:val="333333"/>
          <w:sz w:val="20"/>
          <w:szCs w:val="20"/>
          <w:lang w:val="en-IN"/>
        </w:rPr>
      </w:pPr>
      <w:r w:rsidRPr="00174BC8">
        <w:rPr>
          <w:rFonts w:ascii="Lucida Grande" w:hAnsi="Lucida Grande" w:cs="Lucida Grande"/>
          <w:i/>
          <w:iCs/>
          <w:color w:val="333333"/>
          <w:sz w:val="20"/>
          <w:szCs w:val="20"/>
          <w:lang w:val="en-IN"/>
        </w:rPr>
        <w:t>From: The Eberly Center for Teaching Excellence, Carnegie Mellon University</w:t>
      </w:r>
    </w:p>
    <w:p w14:paraId="11896816" w14:textId="1E703866" w:rsidR="005604C5" w:rsidRPr="00174BC8" w:rsidRDefault="005604C5" w:rsidP="005604C5">
      <w:pPr>
        <w:pBdr>
          <w:bottom w:val="single" w:sz="18" w:space="0" w:color="D1D1C9"/>
        </w:pBdr>
        <w:shd w:val="clear" w:color="auto" w:fill="FFFFFF"/>
        <w:spacing w:after="72"/>
        <w:outlineLvl w:val="2"/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</w:pPr>
      <w:r w:rsidRPr="00174BC8"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lastRenderedPageBreak/>
        <w:t xml:space="preserve">Verb list for </w:t>
      </w:r>
      <w:r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t>SLOs – PSYCHOMOTOR DOMAIN</w:t>
      </w:r>
    </w:p>
    <w:p w14:paraId="602F4C27" w14:textId="77777777" w:rsidR="005604C5" w:rsidRPr="005604C5" w:rsidRDefault="005604C5" w:rsidP="005604C5">
      <w:pPr>
        <w:shd w:val="clear" w:color="auto" w:fill="FFFFFF"/>
        <w:spacing w:after="240"/>
        <w:ind w:left="720"/>
        <w:rPr>
          <w:rFonts w:ascii="Lucida Grande" w:hAnsi="Lucida Grande" w:cs="Lucida Grande"/>
          <w:color w:val="333333"/>
          <w:sz w:val="20"/>
          <w:szCs w:val="20"/>
          <w:lang w:val="en-IN"/>
        </w:rPr>
      </w:pPr>
    </w:p>
    <w:p w14:paraId="68462082" w14:textId="77777777" w:rsidR="0032097A" w:rsidRPr="005604C5" w:rsidRDefault="005604C5" w:rsidP="005604C5">
      <w:pPr>
        <w:numPr>
          <w:ilvl w:val="0"/>
          <w:numId w:val="1"/>
        </w:numPr>
        <w:shd w:val="clear" w:color="auto" w:fill="FFFFFF"/>
        <w:spacing w:after="240"/>
        <w:rPr>
          <w:rFonts w:ascii="Lucida Grande" w:hAnsi="Lucida Grande" w:cs="Lucida Grande"/>
          <w:color w:val="333333"/>
          <w:sz w:val="20"/>
          <w:szCs w:val="20"/>
          <w:lang w:val="en-IN"/>
        </w:rPr>
      </w:pPr>
      <w:r w:rsidRPr="005604C5">
        <w:rPr>
          <w:rFonts w:ascii="Lucida Grande" w:hAnsi="Lucida Grande" w:cs="Lucida Grande"/>
          <w:b/>
          <w:bCs/>
          <w:i/>
          <w:iCs/>
          <w:color w:val="333333"/>
          <w:sz w:val="20"/>
          <w:szCs w:val="20"/>
        </w:rPr>
        <w:t>Imitation</w:t>
      </w:r>
      <w:r w:rsidRPr="005604C5">
        <w:rPr>
          <w:rFonts w:ascii="Lucida Grande" w:hAnsi="Lucida Grande" w:cs="Lucida Grande"/>
          <w:color w:val="333333"/>
          <w:sz w:val="20"/>
          <w:szCs w:val="20"/>
        </w:rPr>
        <w:t xml:space="preserve"> – repeat, mimic, follow</w:t>
      </w:r>
    </w:p>
    <w:p w14:paraId="655A0732" w14:textId="77777777" w:rsidR="0032097A" w:rsidRPr="005604C5" w:rsidRDefault="005604C5" w:rsidP="005604C5">
      <w:pPr>
        <w:numPr>
          <w:ilvl w:val="0"/>
          <w:numId w:val="1"/>
        </w:numPr>
        <w:shd w:val="clear" w:color="auto" w:fill="FFFFFF"/>
        <w:spacing w:after="240"/>
        <w:rPr>
          <w:rFonts w:ascii="Lucida Grande" w:hAnsi="Lucida Grande" w:cs="Lucida Grande"/>
          <w:color w:val="333333"/>
          <w:sz w:val="20"/>
          <w:szCs w:val="20"/>
          <w:lang w:val="en-IN"/>
        </w:rPr>
      </w:pPr>
      <w:r w:rsidRPr="005604C5">
        <w:rPr>
          <w:rFonts w:ascii="Lucida Grande" w:hAnsi="Lucida Grande" w:cs="Lucida Grande"/>
          <w:b/>
          <w:bCs/>
          <w:i/>
          <w:iCs/>
          <w:color w:val="333333"/>
          <w:sz w:val="20"/>
          <w:szCs w:val="20"/>
        </w:rPr>
        <w:t>Control</w:t>
      </w:r>
      <w:r w:rsidRPr="005604C5">
        <w:rPr>
          <w:rFonts w:ascii="Lucida Grande" w:hAnsi="Lucida Grande" w:cs="Lucida Grande"/>
          <w:color w:val="333333"/>
          <w:sz w:val="20"/>
          <w:szCs w:val="20"/>
        </w:rPr>
        <w:t xml:space="preserve"> – perform without error or assistance</w:t>
      </w:r>
    </w:p>
    <w:p w14:paraId="49D2FF8D" w14:textId="77777777" w:rsidR="0032097A" w:rsidRPr="005604C5" w:rsidRDefault="005604C5" w:rsidP="005604C5">
      <w:pPr>
        <w:numPr>
          <w:ilvl w:val="0"/>
          <w:numId w:val="1"/>
        </w:numPr>
        <w:shd w:val="clear" w:color="auto" w:fill="FFFFFF"/>
        <w:spacing w:after="240"/>
        <w:rPr>
          <w:rFonts w:ascii="Lucida Grande" w:hAnsi="Lucida Grande" w:cs="Lucida Grande"/>
          <w:color w:val="333333"/>
          <w:sz w:val="20"/>
          <w:szCs w:val="20"/>
          <w:lang w:val="en-IN"/>
        </w:rPr>
      </w:pPr>
      <w:r w:rsidRPr="005604C5">
        <w:rPr>
          <w:rFonts w:ascii="Lucida Grande" w:hAnsi="Lucida Grande" w:cs="Lucida Grande"/>
          <w:b/>
          <w:bCs/>
          <w:i/>
          <w:iCs/>
          <w:color w:val="333333"/>
          <w:sz w:val="20"/>
          <w:szCs w:val="20"/>
        </w:rPr>
        <w:t>Automatism</w:t>
      </w:r>
      <w:r w:rsidRPr="005604C5">
        <w:rPr>
          <w:rFonts w:ascii="Lucida Grande" w:hAnsi="Lucida Grande" w:cs="Lucida Grande"/>
          <w:color w:val="333333"/>
          <w:sz w:val="20"/>
          <w:szCs w:val="20"/>
        </w:rPr>
        <w:t xml:space="preserve"> – demonstrate proficiency, perform automatically</w:t>
      </w:r>
    </w:p>
    <w:p w14:paraId="23B490BE" w14:textId="3D3413E5" w:rsidR="005604C5" w:rsidRPr="005604C5" w:rsidRDefault="005604C5" w:rsidP="005604C5">
      <w:pPr>
        <w:pBdr>
          <w:bottom w:val="single" w:sz="18" w:space="0" w:color="D1D1C9"/>
        </w:pBdr>
        <w:shd w:val="clear" w:color="auto" w:fill="FFFFFF"/>
        <w:spacing w:after="72"/>
        <w:outlineLvl w:val="2"/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</w:pPr>
      <w:r w:rsidRPr="005604C5"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t>Verb list for SLOs –</w:t>
      </w:r>
      <w:r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t xml:space="preserve"> AFFECTIVE </w:t>
      </w:r>
      <w:r w:rsidRPr="005604C5">
        <w:rPr>
          <w:rFonts w:ascii="Lucida Grande" w:eastAsia="Times New Roman" w:hAnsi="Lucida Grande" w:cs="Lucida Grande"/>
          <w:b/>
          <w:bCs/>
          <w:color w:val="512888"/>
          <w:sz w:val="27"/>
          <w:szCs w:val="27"/>
          <w:lang w:val="en-IN"/>
        </w:rPr>
        <w:t>DOMAIN</w:t>
      </w:r>
    </w:p>
    <w:p w14:paraId="642C729A" w14:textId="77777777" w:rsidR="005604C5" w:rsidRPr="005604C5" w:rsidRDefault="005604C5" w:rsidP="005604C5">
      <w:pPr>
        <w:shd w:val="clear" w:color="auto" w:fill="FFFFFF"/>
        <w:spacing w:after="240"/>
        <w:rPr>
          <w:rFonts w:ascii="Lucida Grande" w:hAnsi="Lucida Grande" w:cs="Lucida Grande"/>
          <w:color w:val="333333"/>
          <w:sz w:val="20"/>
          <w:szCs w:val="20"/>
          <w:lang w:val="en-IN"/>
        </w:rPr>
      </w:pPr>
    </w:p>
    <w:p w14:paraId="60175E5E" w14:textId="55695E2B" w:rsidR="0032097A" w:rsidRPr="005604C5" w:rsidRDefault="005604C5" w:rsidP="005604C5">
      <w:pPr>
        <w:numPr>
          <w:ilvl w:val="0"/>
          <w:numId w:val="2"/>
        </w:numPr>
        <w:shd w:val="clear" w:color="auto" w:fill="FFFFFF"/>
        <w:spacing w:after="240"/>
        <w:rPr>
          <w:rFonts w:ascii="Lucida Grande" w:hAnsi="Lucida Grande" w:cs="Lucida Grande"/>
          <w:color w:val="333333"/>
          <w:sz w:val="20"/>
          <w:szCs w:val="20"/>
          <w:lang w:val="en-IN"/>
        </w:rPr>
      </w:pPr>
      <w:r w:rsidRPr="005604C5">
        <w:rPr>
          <w:rFonts w:ascii="Lucida Grande" w:hAnsi="Lucida Grande" w:cs="Lucida Grande"/>
          <w:b/>
          <w:bCs/>
          <w:i/>
          <w:iCs/>
          <w:color w:val="333333"/>
          <w:sz w:val="20"/>
          <w:szCs w:val="20"/>
        </w:rPr>
        <w:t>Receptivity</w:t>
      </w:r>
      <w:r>
        <w:rPr>
          <w:rFonts w:ascii="Lucida Grande" w:hAnsi="Lucida Grande" w:cs="Lucida Grande"/>
          <w:color w:val="333333"/>
          <w:sz w:val="20"/>
          <w:szCs w:val="20"/>
        </w:rPr>
        <w:t xml:space="preserve"> – </w:t>
      </w:r>
      <w:r w:rsidRPr="005604C5">
        <w:rPr>
          <w:rFonts w:ascii="Lucida Grande" w:hAnsi="Lucida Grande" w:cs="Lucida Grande"/>
          <w:color w:val="333333"/>
          <w:sz w:val="20"/>
          <w:szCs w:val="20"/>
        </w:rPr>
        <w:t>accept, willing, attempt</w:t>
      </w:r>
    </w:p>
    <w:p w14:paraId="7B8C2F4F" w14:textId="77777777" w:rsidR="0032097A" w:rsidRPr="005604C5" w:rsidRDefault="005604C5" w:rsidP="005604C5">
      <w:pPr>
        <w:numPr>
          <w:ilvl w:val="0"/>
          <w:numId w:val="2"/>
        </w:numPr>
        <w:shd w:val="clear" w:color="auto" w:fill="FFFFFF"/>
        <w:spacing w:after="240"/>
        <w:rPr>
          <w:rFonts w:ascii="Lucida Grande" w:hAnsi="Lucida Grande" w:cs="Lucida Grande"/>
          <w:color w:val="333333"/>
          <w:sz w:val="20"/>
          <w:szCs w:val="20"/>
          <w:lang w:val="en-IN"/>
        </w:rPr>
      </w:pPr>
      <w:r w:rsidRPr="005604C5">
        <w:rPr>
          <w:rFonts w:ascii="Lucida Grande" w:hAnsi="Lucida Grande" w:cs="Lucida Grande"/>
          <w:b/>
          <w:bCs/>
          <w:i/>
          <w:iCs/>
          <w:color w:val="333333"/>
          <w:sz w:val="20"/>
          <w:szCs w:val="20"/>
        </w:rPr>
        <w:t>Response</w:t>
      </w:r>
      <w:r w:rsidRPr="005604C5">
        <w:rPr>
          <w:rFonts w:ascii="Lucida Grande" w:hAnsi="Lucida Grande" w:cs="Lucida Grande"/>
          <w:color w:val="333333"/>
          <w:sz w:val="20"/>
          <w:szCs w:val="20"/>
        </w:rPr>
        <w:t xml:space="preserve"> – support</w:t>
      </w:r>
    </w:p>
    <w:p w14:paraId="4BFFF0DF" w14:textId="4B6641E6" w:rsidR="0032097A" w:rsidRPr="005604C5" w:rsidRDefault="005604C5" w:rsidP="005604C5">
      <w:pPr>
        <w:numPr>
          <w:ilvl w:val="0"/>
          <w:numId w:val="2"/>
        </w:numPr>
        <w:shd w:val="clear" w:color="auto" w:fill="FFFFFF"/>
        <w:spacing w:after="240"/>
        <w:rPr>
          <w:rFonts w:ascii="Lucida Grande" w:hAnsi="Lucida Grande" w:cs="Lucida Grande"/>
          <w:color w:val="333333"/>
          <w:sz w:val="20"/>
          <w:szCs w:val="20"/>
          <w:lang w:val="en-IN"/>
        </w:rPr>
      </w:pPr>
      <w:r w:rsidRPr="005604C5">
        <w:rPr>
          <w:rFonts w:ascii="Lucida Grande" w:hAnsi="Lucida Grande" w:cs="Lucida Grande"/>
          <w:b/>
          <w:bCs/>
          <w:i/>
          <w:iCs/>
          <w:color w:val="333333"/>
          <w:sz w:val="20"/>
          <w:szCs w:val="20"/>
        </w:rPr>
        <w:t>Internalization</w:t>
      </w:r>
      <w:r>
        <w:rPr>
          <w:rFonts w:ascii="Lucida Grande" w:hAnsi="Lucida Grande" w:cs="Lucida Grande"/>
          <w:color w:val="333333"/>
          <w:sz w:val="20"/>
          <w:szCs w:val="20"/>
        </w:rPr>
        <w:t xml:space="preserve"> – </w:t>
      </w:r>
      <w:r w:rsidRPr="005604C5">
        <w:rPr>
          <w:rFonts w:ascii="Lucida Grande" w:hAnsi="Lucida Grande" w:cs="Lucida Grande"/>
          <w:color w:val="333333"/>
          <w:sz w:val="20"/>
          <w:szCs w:val="20"/>
        </w:rPr>
        <w:t>counsel</w:t>
      </w:r>
    </w:p>
    <w:p w14:paraId="06BD2ED8" w14:textId="77777777" w:rsidR="005604C5" w:rsidRPr="00174BC8" w:rsidRDefault="005604C5" w:rsidP="00174BC8">
      <w:pPr>
        <w:shd w:val="clear" w:color="auto" w:fill="FFFFFF"/>
        <w:spacing w:after="240"/>
        <w:rPr>
          <w:rFonts w:ascii="Lucida Grande" w:hAnsi="Lucida Grande" w:cs="Lucida Grande"/>
          <w:color w:val="333333"/>
          <w:sz w:val="20"/>
          <w:szCs w:val="20"/>
          <w:lang w:val="en-IN"/>
        </w:rPr>
      </w:pPr>
    </w:p>
    <w:sectPr w:rsidR="005604C5" w:rsidRPr="00174BC8" w:rsidSect="00174BC8">
      <w:pgSz w:w="11900" w:h="16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2AB"/>
    <w:multiLevelType w:val="hybridMultilevel"/>
    <w:tmpl w:val="28B40FEA"/>
    <w:lvl w:ilvl="0" w:tplc="FBA0D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68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0B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0B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2F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C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C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3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22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E6776E"/>
    <w:multiLevelType w:val="hybridMultilevel"/>
    <w:tmpl w:val="1EBEE3B4"/>
    <w:lvl w:ilvl="0" w:tplc="F5FC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E2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25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83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E0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62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4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6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C8"/>
    <w:rsid w:val="00174BC8"/>
    <w:rsid w:val="0032097A"/>
    <w:rsid w:val="0037633E"/>
    <w:rsid w:val="004D2D7F"/>
    <w:rsid w:val="005604C5"/>
    <w:rsid w:val="006256BC"/>
    <w:rsid w:val="009D44C6"/>
    <w:rsid w:val="00EB135F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20F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4BC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4BC8"/>
    <w:rPr>
      <w:rFonts w:ascii="Times" w:hAnsi="Times"/>
      <w:b/>
      <w:bCs/>
      <w:sz w:val="27"/>
      <w:szCs w:val="27"/>
      <w:lang w:val="en-IN"/>
    </w:rPr>
  </w:style>
  <w:style w:type="character" w:styleId="Strong">
    <w:name w:val="Strong"/>
    <w:basedOn w:val="DefaultParagraphFont"/>
    <w:uiPriority w:val="22"/>
    <w:qFormat/>
    <w:rsid w:val="00174BC8"/>
    <w:rPr>
      <w:b/>
      <w:bCs/>
    </w:rPr>
  </w:style>
  <w:style w:type="paragraph" w:styleId="NormalWeb">
    <w:name w:val="Normal (Web)"/>
    <w:basedOn w:val="Normal"/>
    <w:uiPriority w:val="99"/>
    <w:unhideWhenUsed/>
    <w:rsid w:val="00174B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styleId="Emphasis">
    <w:name w:val="Emphasis"/>
    <w:basedOn w:val="DefaultParagraphFont"/>
    <w:uiPriority w:val="20"/>
    <w:qFormat/>
    <w:rsid w:val="00174BC8"/>
    <w:rPr>
      <w:i/>
      <w:iCs/>
    </w:rPr>
  </w:style>
  <w:style w:type="paragraph" w:styleId="ListParagraph">
    <w:name w:val="List Paragraph"/>
    <w:basedOn w:val="Normal"/>
    <w:uiPriority w:val="34"/>
    <w:qFormat/>
    <w:rsid w:val="00560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4BC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4BC8"/>
    <w:rPr>
      <w:rFonts w:ascii="Times" w:hAnsi="Times"/>
      <w:b/>
      <w:bCs/>
      <w:sz w:val="27"/>
      <w:szCs w:val="27"/>
      <w:lang w:val="en-IN"/>
    </w:rPr>
  </w:style>
  <w:style w:type="character" w:styleId="Strong">
    <w:name w:val="Strong"/>
    <w:basedOn w:val="DefaultParagraphFont"/>
    <w:uiPriority w:val="22"/>
    <w:qFormat/>
    <w:rsid w:val="00174BC8"/>
    <w:rPr>
      <w:b/>
      <w:bCs/>
    </w:rPr>
  </w:style>
  <w:style w:type="paragraph" w:styleId="NormalWeb">
    <w:name w:val="Normal (Web)"/>
    <w:basedOn w:val="Normal"/>
    <w:uiPriority w:val="99"/>
    <w:unhideWhenUsed/>
    <w:rsid w:val="00174B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styleId="Emphasis">
    <w:name w:val="Emphasis"/>
    <w:basedOn w:val="DefaultParagraphFont"/>
    <w:uiPriority w:val="20"/>
    <w:qFormat/>
    <w:rsid w:val="00174BC8"/>
    <w:rPr>
      <w:i/>
      <w:iCs/>
    </w:rPr>
  </w:style>
  <w:style w:type="paragraph" w:styleId="ListParagraph">
    <w:name w:val="List Paragraph"/>
    <w:basedOn w:val="Normal"/>
    <w:uiPriority w:val="34"/>
    <w:qFormat/>
    <w:rsid w:val="0056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0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AACF96597594CAF708CFF23E7C1D0" ma:contentTypeVersion="5" ma:contentTypeDescription="Create a new document." ma:contentTypeScope="" ma:versionID="f209622c08851de6d92b683e8823dbb0">
  <xsd:schema xmlns:xsd="http://www.w3.org/2001/XMLSchema" xmlns:xs="http://www.w3.org/2001/XMLSchema" xmlns:p="http://schemas.microsoft.com/office/2006/metadata/properties" xmlns:ns2="22b05300-2dbe-4bd7-843b-5b6f118de340" xmlns:ns3="fead232b-e56c-4e00-ad33-93eade1586e6" targetNamespace="http://schemas.microsoft.com/office/2006/metadata/properties" ma:root="true" ma:fieldsID="275d90e7c15cb415affddbb92fcb4298" ns2:_="" ns3:_="">
    <xsd:import namespace="22b05300-2dbe-4bd7-843b-5b6f118de340"/>
    <xsd:import namespace="fead232b-e56c-4e00-ad33-93eade158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05300-2dbe-4bd7-843b-5b6f118de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232b-e56c-4e00-ad33-93eade158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2AAF1-43BE-4436-A5DF-657A967B1211}"/>
</file>

<file path=customXml/itemProps2.xml><?xml version="1.0" encoding="utf-8"?>
<ds:datastoreItem xmlns:ds="http://schemas.openxmlformats.org/officeDocument/2006/customXml" ds:itemID="{85C5853D-D35E-4F63-9696-BFCD52883CA7}"/>
</file>

<file path=customXml/itemProps3.xml><?xml version="1.0" encoding="utf-8"?>
<ds:datastoreItem xmlns:ds="http://schemas.openxmlformats.org/officeDocument/2006/customXml" ds:itemID="{7D9DEE2A-A3BC-49F2-BC7D-6437B5061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189</Words>
  <Characters>1078</Characters>
  <Application>Microsoft Macintosh Word</Application>
  <DocSecurity>0</DocSecurity>
  <Lines>8</Lines>
  <Paragraphs>2</Paragraphs>
  <ScaleCrop>false</ScaleCrop>
  <Company>Intel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Parameshwaran Hariharan</dc:creator>
  <cp:keywords/>
  <dc:description/>
  <cp:lastModifiedBy>Parameshwaran Hariharan</cp:lastModifiedBy>
  <cp:revision>4</cp:revision>
  <dcterms:created xsi:type="dcterms:W3CDTF">2019-10-11T07:17:00Z</dcterms:created>
  <dcterms:modified xsi:type="dcterms:W3CDTF">2019-10-13T11:33:00Z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0x010100660AACF96597594CAF708CFF23E7C1D0</vt:lpwstr>
  </property>
  <property fmtid="{D5CDD505-2E9C-101B-9397-08002B2CF9AE}" pid="3" name="Order">
    <vt:r8>26000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